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77" w:rsidRDefault="002201E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9CD22AA" wp14:editId="4DB7D888">
            <wp:extent cx="1932976" cy="20050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76" cy="2005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Arial" w:hAnsi="Tahoma" w:cs="Tahoma"/>
          <w:sz w:val="30"/>
          <w:szCs w:val="30"/>
        </w:rPr>
      </w:pPr>
      <w:r w:rsidRPr="002201E2">
        <w:rPr>
          <w:rFonts w:ascii="Tahoma" w:eastAsia="Arial" w:hAnsi="Tahoma" w:cs="Tahoma"/>
          <w:color w:val="000000"/>
          <w:sz w:val="30"/>
          <w:szCs w:val="30"/>
        </w:rPr>
        <w:t xml:space="preserve">Università degli studi di Torino </w:t>
      </w:r>
    </w:p>
    <w:p w:rsidR="00262877" w:rsidRPr="002201E2" w:rsidRDefault="0069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Arial" w:hAnsi="Tahoma" w:cs="Tahoma"/>
          <w:sz w:val="30"/>
          <w:szCs w:val="30"/>
        </w:rPr>
      </w:pPr>
      <w:hyperlink r:id="rId9">
        <w:r w:rsidR="00041A3C" w:rsidRPr="002201E2">
          <w:rPr>
            <w:rFonts w:ascii="Tahoma" w:eastAsia="Arial" w:hAnsi="Tahoma" w:cs="Tahoma"/>
            <w:sz w:val="30"/>
            <w:szCs w:val="30"/>
          </w:rPr>
          <w:t>Dipartimento di Scienze della Sanità Pubblica e Pediatriche</w:t>
        </w:r>
      </w:hyperlink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Arial" w:hAnsi="Tahoma" w:cs="Tahoma"/>
          <w:color w:val="000000"/>
          <w:sz w:val="30"/>
          <w:szCs w:val="30"/>
        </w:rPr>
      </w:pPr>
      <w:r w:rsidRPr="002201E2">
        <w:rPr>
          <w:rFonts w:ascii="Tahoma" w:eastAsia="Arial" w:hAnsi="Tahoma" w:cs="Tahoma"/>
          <w:sz w:val="30"/>
          <w:szCs w:val="30"/>
        </w:rPr>
        <w:t xml:space="preserve"> </w:t>
      </w:r>
      <w:r w:rsidRPr="002201E2">
        <w:rPr>
          <w:rFonts w:ascii="Tahoma" w:eastAsia="Arial" w:hAnsi="Tahoma" w:cs="Tahoma"/>
          <w:color w:val="000000"/>
          <w:sz w:val="30"/>
          <w:szCs w:val="30"/>
        </w:rPr>
        <w:t>Corso di Laurea in Infermieristica -</w:t>
      </w:r>
      <w:r w:rsidR="00284D79" w:rsidRPr="002201E2">
        <w:rPr>
          <w:rFonts w:ascii="Tahoma" w:eastAsia="Arial" w:hAnsi="Tahoma" w:cs="Tahoma"/>
          <w:color w:val="000000"/>
          <w:sz w:val="30"/>
          <w:szCs w:val="30"/>
        </w:rPr>
        <w:t xml:space="preserve"> </w:t>
      </w:r>
      <w:r w:rsidRPr="002201E2">
        <w:rPr>
          <w:rFonts w:ascii="Tahoma" w:eastAsia="Arial" w:hAnsi="Tahoma" w:cs="Tahoma"/>
          <w:color w:val="000000"/>
          <w:sz w:val="30"/>
          <w:szCs w:val="30"/>
        </w:rPr>
        <w:t xml:space="preserve">Sede </w:t>
      </w:r>
      <w:r w:rsidR="00854327" w:rsidRPr="002201E2">
        <w:rPr>
          <w:rFonts w:ascii="Tahoma" w:eastAsia="Arial" w:hAnsi="Tahoma" w:cs="Tahoma"/>
          <w:color w:val="000000"/>
          <w:sz w:val="30"/>
          <w:szCs w:val="30"/>
        </w:rPr>
        <w:t>ASL Città di Torino</w:t>
      </w: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color w:val="000000"/>
          <w:sz w:val="32"/>
          <w:szCs w:val="32"/>
        </w:rPr>
      </w:pPr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center"/>
        <w:rPr>
          <w:rFonts w:ascii="Tahoma" w:eastAsia="Arial" w:hAnsi="Tahoma" w:cs="Tahoma"/>
          <w:b/>
          <w:color w:val="000000"/>
          <w:sz w:val="32"/>
          <w:szCs w:val="32"/>
        </w:rPr>
      </w:pPr>
      <w:r w:rsidRPr="002201E2">
        <w:rPr>
          <w:rFonts w:ascii="Tahoma" w:eastAsia="Arial" w:hAnsi="Tahoma" w:cs="Tahoma"/>
          <w:b/>
          <w:color w:val="000000"/>
          <w:sz w:val="32"/>
          <w:szCs w:val="32"/>
        </w:rPr>
        <w:t>Titolo</w:t>
      </w:r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after="0" w:line="327" w:lineRule="auto"/>
        <w:jc w:val="center"/>
        <w:rPr>
          <w:rFonts w:ascii="Tahoma" w:eastAsia="Arial" w:hAnsi="Tahoma" w:cs="Tahoma"/>
          <w:b/>
          <w:color w:val="000000"/>
          <w:sz w:val="32"/>
          <w:szCs w:val="32"/>
        </w:rPr>
      </w:pPr>
      <w:r w:rsidRPr="002201E2">
        <w:rPr>
          <w:rFonts w:ascii="Tahoma" w:eastAsia="Arial" w:hAnsi="Tahoma" w:cs="Tahoma"/>
          <w:b/>
          <w:color w:val="000000"/>
          <w:sz w:val="32"/>
          <w:szCs w:val="32"/>
        </w:rPr>
        <w:t>Studio guidato</w:t>
      </w: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after="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after="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after="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after="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after="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  <w:r w:rsidRPr="002201E2">
        <w:rPr>
          <w:rFonts w:ascii="Tahoma" w:eastAsia="Arial" w:hAnsi="Tahoma" w:cs="Tahoma"/>
          <w:color w:val="000000"/>
          <w:sz w:val="28"/>
          <w:szCs w:val="28"/>
        </w:rPr>
        <w:t>……..Semestre ……… tirocinio</w:t>
      </w: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280" w:after="280" w:line="375" w:lineRule="auto"/>
        <w:jc w:val="center"/>
        <w:rPr>
          <w:rFonts w:ascii="Tahoma" w:eastAsia="Arial" w:hAnsi="Tahoma" w:cs="Tahoma"/>
          <w:color w:val="000000"/>
          <w:sz w:val="24"/>
          <w:szCs w:val="24"/>
        </w:rPr>
      </w:pPr>
    </w:p>
    <w:p w:rsidR="00262877" w:rsidRPr="002201E2" w:rsidRDefault="00262877">
      <w:pPr>
        <w:pBdr>
          <w:top w:val="nil"/>
          <w:left w:val="nil"/>
          <w:bottom w:val="nil"/>
          <w:right w:val="nil"/>
          <w:between w:val="nil"/>
        </w:pBdr>
        <w:spacing w:before="280" w:after="280" w:line="375" w:lineRule="auto"/>
        <w:jc w:val="center"/>
        <w:rPr>
          <w:rFonts w:ascii="Tahoma" w:eastAsia="Arial" w:hAnsi="Tahoma" w:cs="Tahoma"/>
          <w:color w:val="000000"/>
          <w:sz w:val="24"/>
          <w:szCs w:val="24"/>
        </w:rPr>
      </w:pPr>
    </w:p>
    <w:p w:rsidR="00262877" w:rsidRPr="002201E2" w:rsidRDefault="00041A3C">
      <w:pPr>
        <w:pBdr>
          <w:top w:val="nil"/>
          <w:left w:val="nil"/>
          <w:bottom w:val="nil"/>
          <w:right w:val="nil"/>
          <w:between w:val="nil"/>
        </w:pBdr>
        <w:spacing w:before="280" w:after="280" w:line="375" w:lineRule="auto"/>
        <w:jc w:val="center"/>
        <w:rPr>
          <w:rFonts w:ascii="Tahoma" w:eastAsia="Arial" w:hAnsi="Tahoma" w:cs="Tahoma"/>
          <w:color w:val="000000"/>
          <w:sz w:val="28"/>
          <w:szCs w:val="28"/>
        </w:rPr>
      </w:pPr>
      <w:r w:rsidRPr="002201E2">
        <w:rPr>
          <w:rFonts w:ascii="Tahoma" w:eastAsia="Arial" w:hAnsi="Tahoma" w:cs="Tahoma"/>
          <w:color w:val="000000"/>
          <w:sz w:val="28"/>
          <w:szCs w:val="28"/>
        </w:rPr>
        <w:t xml:space="preserve"> Studente…….                                               Tutor…</w:t>
      </w:r>
      <w:bookmarkStart w:id="0" w:name="_GoBack"/>
      <w:bookmarkEnd w:id="0"/>
      <w:r w:rsidRPr="002201E2">
        <w:rPr>
          <w:rFonts w:ascii="Tahoma" w:eastAsia="Arial" w:hAnsi="Tahoma" w:cs="Tahoma"/>
          <w:color w:val="000000"/>
          <w:sz w:val="28"/>
          <w:szCs w:val="28"/>
        </w:rPr>
        <w:t>……</w:t>
      </w:r>
      <w:r w:rsidRPr="002201E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3797300</wp:posOffset>
                </wp:positionV>
                <wp:extent cx="6548415" cy="950594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6555" y="3309466"/>
                          <a:ext cx="6538890" cy="94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2877" w:rsidRDefault="00262877">
                            <w:pPr>
                              <w:spacing w:after="0" w:line="3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1205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left:0;text-align:left;margin-left:-19pt;margin-top:299pt;width:515.6pt;height:7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" filled="f" stroked="f">
                <v:textbox inset="0,.33472mm,0,0">
                  <w:txbxContent>
                    <w:p w:rsidR="00262877" w:rsidRDefault="00262877">
                      <w:pPr>
                        <w:spacing w:after="0" w:line="3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62877" w:rsidRPr="002201E2" w:rsidRDefault="00262877">
      <w:pPr>
        <w:rPr>
          <w:rFonts w:ascii="Tahoma" w:eastAsia="Arial" w:hAnsi="Tahoma" w:cs="Tahoma"/>
        </w:rPr>
      </w:pPr>
    </w:p>
    <w:p w:rsidR="00262877" w:rsidRDefault="00041A3C" w:rsidP="001154EA">
      <w:pPr>
        <w:jc w:val="center"/>
        <w:rPr>
          <w:rFonts w:ascii="Tahoma" w:eastAsia="Arial" w:hAnsi="Tahoma" w:cs="Tahoma"/>
          <w:sz w:val="28"/>
          <w:szCs w:val="28"/>
        </w:rPr>
      </w:pPr>
      <w:r w:rsidRPr="002201E2">
        <w:rPr>
          <w:rFonts w:ascii="Tahoma" w:eastAsia="Arial" w:hAnsi="Tahoma" w:cs="Tahoma"/>
          <w:sz w:val="28"/>
          <w:szCs w:val="28"/>
        </w:rPr>
        <w:t>AA 20…/20..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lastRenderedPageBreak/>
        <w:t xml:space="preserve">Introduzione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Deve comprendere la presentazione del problema affrontato e la motivazione della scelta  (il razionale scientifico)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 xml:space="preserve">Nel presentare il razionale è opportuno discutere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>Rilevanza del problema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 xml:space="preserve">Diffusione del fenomeno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 xml:space="preserve">Complicanze ed impatto socio – economico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 xml:space="preserve">Possibilità di interventi 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 xml:space="preserve">Evidenze disponibili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>Imperativi legislativi o organizzativi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●</w:t>
      </w:r>
      <w:r w:rsidRPr="0035100D">
        <w:rPr>
          <w:rFonts w:ascii="Tahoma" w:hAnsi="Tahoma" w:cs="Tahoma"/>
          <w:sz w:val="24"/>
          <w:szCs w:val="24"/>
        </w:rPr>
        <w:tab/>
        <w:t>Contributo in termini di conoscenze apportato dal lavoro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Scrivere il quesito di ricerca, indicando se di background o foreground.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b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Obiettivo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eastAsia="Arial" w:hAnsi="Tahoma" w:cs="Tahoma"/>
          <w:sz w:val="24"/>
          <w:szCs w:val="24"/>
        </w:rPr>
        <w:t xml:space="preserve">Affermazione che descrive ciò che ci si propone di ottenere con la realizzazione del lavoro </w:t>
      </w:r>
    </w:p>
    <w:p w:rsidR="001154EA" w:rsidRPr="0035100D" w:rsidRDefault="001154EA" w:rsidP="0035100D">
      <w:pPr>
        <w:spacing w:after="0" w:line="360" w:lineRule="auto"/>
        <w:jc w:val="both"/>
        <w:rPr>
          <w:rFonts w:ascii="Tahoma" w:hAnsi="Tahoma" w:cs="Tahoma"/>
          <w:sz w:val="8"/>
          <w:szCs w:val="24"/>
        </w:rPr>
      </w:pP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Materiali e metodi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Descrivere la strategia di ricerca utilizzata: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il PICO, se si tratta di quesito di foreground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 xml:space="preserve">le Banche dati e/o i motori di ricerca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le stringhe di ricerca (specificare se con termini liberi o MeSH)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i criteri di inclusione/esclusione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i limiti</w:t>
      </w:r>
    </w:p>
    <w:p w:rsidR="001154EA" w:rsidRPr="0035100D" w:rsidRDefault="001154EA" w:rsidP="0035100D">
      <w:pPr>
        <w:spacing w:after="0" w:line="360" w:lineRule="auto"/>
        <w:jc w:val="both"/>
        <w:rPr>
          <w:rFonts w:ascii="Tahoma" w:hAnsi="Tahoma" w:cs="Tahoma"/>
          <w:b/>
          <w:sz w:val="8"/>
          <w:szCs w:val="24"/>
        </w:rPr>
      </w:pP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Risultati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 xml:space="preserve">Motivare la scelta dei documenti selezionati </w:t>
      </w:r>
    </w:p>
    <w:p w:rsidR="001154EA" w:rsidRPr="0035100D" w:rsidRDefault="001154EA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sz w:val="24"/>
          <w:szCs w:val="24"/>
        </w:rPr>
        <w:t>Sintetizzare i contenuti dei documenti utilizzando la seguente tabella</w:t>
      </w:r>
    </w:p>
    <w:p w:rsidR="001154EA" w:rsidRPr="0035100D" w:rsidRDefault="001154EA" w:rsidP="0035100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154EA" w:rsidRPr="0035100D" w:rsidRDefault="001154EA" w:rsidP="0035100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154EA" w:rsidRPr="0035100D" w:rsidRDefault="001154EA" w:rsidP="0035100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XSpec="center" w:tblpY="-250"/>
        <w:tblOverlap w:val="never"/>
        <w:tblW w:w="46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33"/>
        <w:gridCol w:w="1495"/>
        <w:gridCol w:w="1463"/>
        <w:gridCol w:w="1363"/>
        <w:gridCol w:w="1581"/>
      </w:tblGrid>
      <w:tr w:rsidR="001154EA" w:rsidRPr="0035100D" w:rsidTr="00521B37">
        <w:trPr>
          <w:trHeight w:val="699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lastRenderedPageBreak/>
              <w:t xml:space="preserve">Autori. Titolo. Rivista. Anno. Tipo di studio 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Obiettivi dello studio </w:t>
            </w: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Popolazione </w:t>
            </w: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Materiali e Metodi </w:t>
            </w: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Risultati </w:t>
            </w: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Conclusioni, commenti, limiti dichiarati dagli autori </w:t>
            </w:r>
          </w:p>
        </w:tc>
      </w:tr>
      <w:tr w:rsidR="001154EA" w:rsidRPr="0035100D" w:rsidTr="00521B37">
        <w:trPr>
          <w:trHeight w:val="295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>Articolo 1……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>Riportare integralmente l’obiettivo della pubblicazione tradotto in italiano</w:t>
            </w: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>Riportare i dati di interesse per descrivere la popolazione</w:t>
            </w: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>Per gli articoli di ricerca sintetizzare la metodologia dello studio e per le LG il processo di costruzione</w:t>
            </w: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Descrivere i risultati proposti dagli autori. NB riportare solo i risultati pertinenti al proprio quesito </w:t>
            </w: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 xml:space="preserve">Descrivere le conclusioni a cui sono pervenuti gli autori rispetto ai risultati emersi, la loro applicabilità, i problemi ancora aperti e i possibili sviluppi futuri anche in termini di nuovi studi </w:t>
            </w:r>
          </w:p>
        </w:tc>
      </w:tr>
      <w:tr w:rsidR="001154EA" w:rsidRPr="0035100D" w:rsidTr="00521B37">
        <w:trPr>
          <w:trHeight w:val="245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  <w:r w:rsidRPr="0035100D"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  <w:t>Articolo 2…..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4EA" w:rsidRPr="0035100D" w:rsidRDefault="001154EA" w:rsidP="0035100D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kern w:val="24"/>
                <w:sz w:val="18"/>
                <w:szCs w:val="18"/>
              </w:rPr>
            </w:pPr>
          </w:p>
        </w:tc>
      </w:tr>
    </w:tbl>
    <w:p w:rsidR="001154EA" w:rsidRDefault="001154EA" w:rsidP="001154EA">
      <w:pPr>
        <w:jc w:val="both"/>
        <w:rPr>
          <w:rFonts w:ascii="Tahoma" w:eastAsia="Arial" w:hAnsi="Tahoma" w:cs="Tahoma"/>
          <w:sz w:val="28"/>
          <w:szCs w:val="28"/>
        </w:rPr>
      </w:pP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b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Discussione</w:t>
      </w: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bCs/>
          <w:sz w:val="24"/>
          <w:szCs w:val="24"/>
        </w:rPr>
        <w:t xml:space="preserve">Descrivere il confronto degli articoli, mettendo in evidenza gli elementi di corrispondenza e/o diversità. </w:t>
      </w:r>
    </w:p>
    <w:p w:rsidR="0035100D" w:rsidRPr="0035100D" w:rsidRDefault="0035100D" w:rsidP="0035100D">
      <w:pPr>
        <w:spacing w:after="0" w:line="360" w:lineRule="auto"/>
        <w:jc w:val="both"/>
        <w:rPr>
          <w:rFonts w:ascii="Tahoma" w:hAnsi="Tahoma" w:cs="Tahoma"/>
          <w:sz w:val="8"/>
          <w:szCs w:val="24"/>
        </w:rPr>
      </w:pP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Conclusioni</w:t>
      </w: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bCs/>
          <w:sz w:val="24"/>
          <w:szCs w:val="24"/>
        </w:rPr>
        <w:t>Descrivere la risposta al quesito di ricerca, in relazione a quanto emerso nei risultati e nella discussione.</w:t>
      </w:r>
    </w:p>
    <w:p w:rsidR="0035100D" w:rsidRPr="0035100D" w:rsidRDefault="0035100D" w:rsidP="0035100D">
      <w:pPr>
        <w:spacing w:after="0" w:line="360" w:lineRule="auto"/>
        <w:jc w:val="both"/>
        <w:rPr>
          <w:rFonts w:ascii="Tahoma" w:hAnsi="Tahoma" w:cs="Tahoma"/>
          <w:sz w:val="8"/>
          <w:szCs w:val="24"/>
        </w:rPr>
      </w:pP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8"/>
          <w:szCs w:val="24"/>
        </w:rPr>
      </w:pPr>
      <w:r w:rsidRPr="0035100D">
        <w:rPr>
          <w:rFonts w:ascii="Tahoma" w:hAnsi="Tahoma" w:cs="Tahoma"/>
          <w:b/>
          <w:sz w:val="28"/>
          <w:szCs w:val="24"/>
        </w:rPr>
        <w:t>Bibliografia</w:t>
      </w:r>
    </w:p>
    <w:p w:rsidR="0035100D" w:rsidRPr="0035100D" w:rsidRDefault="0035100D" w:rsidP="0035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5100D">
        <w:rPr>
          <w:rFonts w:ascii="Tahoma" w:hAnsi="Tahoma" w:cs="Tahoma"/>
          <w:bCs/>
          <w:sz w:val="24"/>
          <w:szCs w:val="24"/>
        </w:rPr>
        <w:t xml:space="preserve">Citare secondo </w:t>
      </w:r>
      <w:r w:rsidRPr="0035100D">
        <w:rPr>
          <w:rFonts w:ascii="Tahoma" w:hAnsi="Tahoma" w:cs="Tahoma"/>
          <w:b/>
          <w:bCs/>
          <w:i/>
          <w:sz w:val="24"/>
          <w:szCs w:val="24"/>
        </w:rPr>
        <w:t>Vancouver style</w:t>
      </w:r>
      <w:r w:rsidRPr="0035100D">
        <w:rPr>
          <w:rFonts w:ascii="Tahoma" w:hAnsi="Tahoma" w:cs="Tahoma"/>
          <w:bCs/>
          <w:sz w:val="24"/>
          <w:szCs w:val="24"/>
        </w:rPr>
        <w:t xml:space="preserve"> i riferimenti bibliografici dei documenti.</w:t>
      </w:r>
    </w:p>
    <w:p w:rsidR="0035100D" w:rsidRPr="001154EA" w:rsidRDefault="0035100D" w:rsidP="001154EA">
      <w:pPr>
        <w:jc w:val="both"/>
        <w:rPr>
          <w:rFonts w:ascii="Tahoma" w:eastAsia="Arial" w:hAnsi="Tahoma" w:cs="Tahoma"/>
          <w:sz w:val="28"/>
          <w:szCs w:val="28"/>
        </w:rPr>
      </w:pPr>
    </w:p>
    <w:sectPr w:rsidR="0035100D" w:rsidRPr="001154EA">
      <w:footerReference w:type="default" r:id="rId10"/>
      <w:pgSz w:w="11906" w:h="16838"/>
      <w:pgMar w:top="1417" w:right="1134" w:bottom="1134" w:left="1134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A8" w:rsidRDefault="00692BA8">
      <w:pPr>
        <w:spacing w:after="0" w:line="240" w:lineRule="auto"/>
      </w:pPr>
      <w:r>
        <w:separator/>
      </w:r>
    </w:p>
  </w:endnote>
  <w:endnote w:type="continuationSeparator" w:id="0">
    <w:p w:rsidR="00692BA8" w:rsidRDefault="006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7" w:rsidRDefault="00041A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100D">
      <w:rPr>
        <w:noProof/>
        <w:color w:val="000000"/>
      </w:rPr>
      <w:t>2</w:t>
    </w:r>
    <w:r>
      <w:rPr>
        <w:color w:val="000000"/>
      </w:rPr>
      <w:fldChar w:fldCharType="end"/>
    </w:r>
  </w:p>
  <w:p w:rsidR="00262877" w:rsidRDefault="00262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A8" w:rsidRDefault="00692BA8">
      <w:pPr>
        <w:spacing w:after="0" w:line="240" w:lineRule="auto"/>
      </w:pPr>
      <w:r>
        <w:separator/>
      </w:r>
    </w:p>
  </w:footnote>
  <w:footnote w:type="continuationSeparator" w:id="0">
    <w:p w:rsidR="00692BA8" w:rsidRDefault="006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B71"/>
    <w:multiLevelType w:val="multilevel"/>
    <w:tmpl w:val="3C167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</w:abstractNum>
  <w:abstractNum w:abstractNumId="1" w15:restartNumberingAfterBreak="0">
    <w:nsid w:val="2F8B14B8"/>
    <w:multiLevelType w:val="multilevel"/>
    <w:tmpl w:val="2760FE7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0A6825"/>
    <w:multiLevelType w:val="multilevel"/>
    <w:tmpl w:val="3736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7"/>
    <w:rsid w:val="00041A3C"/>
    <w:rsid w:val="000A51BC"/>
    <w:rsid w:val="001154EA"/>
    <w:rsid w:val="002201E2"/>
    <w:rsid w:val="00262877"/>
    <w:rsid w:val="00284D79"/>
    <w:rsid w:val="0035100D"/>
    <w:rsid w:val="00355B5F"/>
    <w:rsid w:val="00692BA8"/>
    <w:rsid w:val="007B64C1"/>
    <w:rsid w:val="00854327"/>
    <w:rsid w:val="00906658"/>
    <w:rsid w:val="00BD23D5"/>
    <w:rsid w:val="00E2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AB0AD"/>
  <w15:docId w15:val="{47CD9254-2695-BE4F-9554-1EDE5F3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AC24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24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F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1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FF0"/>
  </w:style>
  <w:style w:type="paragraph" w:styleId="Pidipagina">
    <w:name w:val="footer"/>
    <w:basedOn w:val="Normale"/>
    <w:link w:val="PidipaginaCarattere"/>
    <w:uiPriority w:val="99"/>
    <w:unhideWhenUsed/>
    <w:rsid w:val="00501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FF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spp.uni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PJzhu0S1H9BIppwL/5wYN8kjw==">CgMxLjAyCGguZ2pkZ3hzOAByITF1S3BpaXpqTTJxemc5Q3I3dVBUUFAwWmVGQmwweHZLSw==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2093</Characters>
  <Application>Microsoft Office Word</Application>
  <DocSecurity>0</DocSecurity>
  <Lines>149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CASCIARO RICCARDO</cp:lastModifiedBy>
  <cp:revision>2</cp:revision>
  <dcterms:created xsi:type="dcterms:W3CDTF">2024-09-30T13:01:00Z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f8ad4de06320c071b66eae989f96f4c1527b4e143b670533b370529e43cc5b23</vt:lpwstr>
  </property>
</Properties>
</file>